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15" w:rsidRDefault="00B50915" w:rsidP="0011418A">
      <w:pPr>
        <w:spacing w:after="0"/>
        <w:ind w:left="5812"/>
        <w:rPr>
          <w:rFonts w:ascii="Times New Roman" w:hAnsi="Times New Roman"/>
          <w:b/>
          <w:sz w:val="28"/>
          <w:szCs w:val="28"/>
        </w:rPr>
      </w:pPr>
      <w:bookmarkStart w:id="0" w:name="_Hlk63431980"/>
      <w:bookmarkStart w:id="1" w:name="_GoBack"/>
      <w:bookmarkEnd w:id="1"/>
    </w:p>
    <w:p w:rsidR="00B50915" w:rsidRPr="00572836" w:rsidRDefault="00B50915" w:rsidP="00572836">
      <w:pPr>
        <w:spacing w:after="0"/>
        <w:ind w:left="5812"/>
        <w:jc w:val="both"/>
        <w:rPr>
          <w:rFonts w:ascii="Times New Roman" w:hAnsi="Times New Roman"/>
          <w:b/>
          <w:sz w:val="24"/>
          <w:szCs w:val="24"/>
        </w:rPr>
      </w:pPr>
      <w:r w:rsidRPr="00572836">
        <w:rPr>
          <w:rFonts w:ascii="Times New Roman" w:hAnsi="Times New Roman"/>
          <w:b/>
          <w:sz w:val="24"/>
          <w:szCs w:val="24"/>
        </w:rPr>
        <w:t>ЗАТВЕРДЖЕНО</w:t>
      </w:r>
    </w:p>
    <w:p w:rsidR="00B50915" w:rsidRPr="00572836" w:rsidRDefault="00B50915" w:rsidP="00572836">
      <w:pPr>
        <w:spacing w:after="0"/>
        <w:ind w:left="5812"/>
        <w:jc w:val="both"/>
        <w:rPr>
          <w:rFonts w:ascii="Times New Roman" w:hAnsi="Times New Roman"/>
          <w:sz w:val="24"/>
          <w:szCs w:val="24"/>
        </w:rPr>
      </w:pPr>
      <w:r w:rsidRPr="00572836">
        <w:rPr>
          <w:rFonts w:ascii="Times New Roman" w:hAnsi="Times New Roman"/>
          <w:sz w:val="24"/>
          <w:szCs w:val="24"/>
        </w:rPr>
        <w:t xml:space="preserve">Наказом начальника територіального управління  Служби судової охорони у Полтавській області </w:t>
      </w:r>
    </w:p>
    <w:p w:rsidR="00B50915" w:rsidRPr="00B636C6" w:rsidRDefault="00B50915" w:rsidP="00572836">
      <w:pPr>
        <w:spacing w:after="0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B636C6">
        <w:rPr>
          <w:rFonts w:ascii="Times New Roman" w:hAnsi="Times New Roman"/>
          <w:sz w:val="24"/>
          <w:szCs w:val="24"/>
        </w:rPr>
        <w:t xml:space="preserve">від </w:t>
      </w:r>
      <w:r w:rsidR="001C2C3A" w:rsidRPr="001C2C3A">
        <w:rPr>
          <w:rFonts w:ascii="Times New Roman" w:hAnsi="Times New Roman"/>
          <w:sz w:val="24"/>
          <w:szCs w:val="24"/>
        </w:rPr>
        <w:t>10</w:t>
      </w:r>
      <w:r w:rsidRPr="001C2C3A">
        <w:rPr>
          <w:rFonts w:ascii="Times New Roman" w:hAnsi="Times New Roman"/>
          <w:sz w:val="24"/>
          <w:szCs w:val="24"/>
        </w:rPr>
        <w:t>.</w:t>
      </w:r>
      <w:r w:rsidR="00362A7C" w:rsidRPr="001C2C3A">
        <w:rPr>
          <w:rFonts w:ascii="Times New Roman" w:hAnsi="Times New Roman"/>
          <w:sz w:val="24"/>
          <w:szCs w:val="24"/>
        </w:rPr>
        <w:t>02</w:t>
      </w:r>
      <w:r w:rsidRPr="001C2C3A">
        <w:rPr>
          <w:rFonts w:ascii="Times New Roman" w:hAnsi="Times New Roman"/>
          <w:sz w:val="24"/>
          <w:szCs w:val="24"/>
        </w:rPr>
        <w:t>.202</w:t>
      </w:r>
      <w:r w:rsidR="00362A7C" w:rsidRPr="001C2C3A">
        <w:rPr>
          <w:rFonts w:ascii="Times New Roman" w:hAnsi="Times New Roman"/>
          <w:sz w:val="24"/>
          <w:szCs w:val="24"/>
        </w:rPr>
        <w:t>2</w:t>
      </w:r>
      <w:r w:rsidRPr="001C2C3A">
        <w:rPr>
          <w:rFonts w:ascii="Times New Roman" w:hAnsi="Times New Roman"/>
          <w:sz w:val="24"/>
          <w:szCs w:val="24"/>
        </w:rPr>
        <w:t xml:space="preserve"> </w:t>
      </w:r>
      <w:r w:rsidRPr="00B636C6">
        <w:rPr>
          <w:rFonts w:ascii="Times New Roman" w:hAnsi="Times New Roman"/>
          <w:sz w:val="24"/>
          <w:szCs w:val="24"/>
        </w:rPr>
        <w:t>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32E9D">
        <w:rPr>
          <w:rFonts w:ascii="Times New Roman" w:hAnsi="Times New Roman"/>
          <w:sz w:val="24"/>
          <w:szCs w:val="24"/>
          <w:lang w:val="ru-RU"/>
        </w:rPr>
        <w:t>54</w:t>
      </w:r>
    </w:p>
    <w:p w:rsidR="00B50915" w:rsidRDefault="00B50915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611B68" w:rsidRPr="00D81158" w:rsidRDefault="00611B68" w:rsidP="00611B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611B68" w:rsidRPr="00D81158" w:rsidRDefault="00611B68" w:rsidP="00611B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проведення конкурсу на зайняття вакантної </w:t>
      </w:r>
      <w:r w:rsidR="00362A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посади</w:t>
      </w:r>
    </w:p>
    <w:p w:rsidR="00611B68" w:rsidRPr="00D81158" w:rsidRDefault="00611B68" w:rsidP="00611B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контролера І категорії </w:t>
      </w:r>
      <w:r w:rsidR="00362A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1 відділення 4 </w:t>
      </w: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взводу охорони </w:t>
      </w:r>
      <w:r w:rsidR="00362A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1 </w:t>
      </w: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підрозділу охорони територіального управління Служби судової охорони у Полтавській області</w:t>
      </w:r>
    </w:p>
    <w:p w:rsidR="00F87967" w:rsidRPr="00572836" w:rsidRDefault="00F87967" w:rsidP="00F879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85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90"/>
        <w:gridCol w:w="3720"/>
        <w:gridCol w:w="5958"/>
        <w:gridCol w:w="90"/>
      </w:tblGrid>
      <w:tr w:rsidR="00F87967" w:rsidRPr="00572836" w:rsidTr="0043176E">
        <w:trPr>
          <w:gridAfter w:val="1"/>
          <w:wAfter w:w="90" w:type="dxa"/>
          <w:trHeight w:val="408"/>
        </w:trPr>
        <w:tc>
          <w:tcPr>
            <w:tcW w:w="9768" w:type="dxa"/>
            <w:gridSpan w:val="3"/>
          </w:tcPr>
          <w:p w:rsidR="00F87967" w:rsidRPr="00572836" w:rsidRDefault="00F87967" w:rsidP="00E33E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57283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Загальні умови</w:t>
            </w:r>
          </w:p>
          <w:p w:rsidR="00F87967" w:rsidRPr="00572836" w:rsidRDefault="00F87967" w:rsidP="00E33E5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F87967" w:rsidRPr="00DE265C" w:rsidTr="0043176E">
        <w:trPr>
          <w:gridAfter w:val="1"/>
          <w:wAfter w:w="90" w:type="dxa"/>
          <w:trHeight w:val="408"/>
        </w:trPr>
        <w:tc>
          <w:tcPr>
            <w:tcW w:w="9768" w:type="dxa"/>
            <w:gridSpan w:val="3"/>
            <w:hideMark/>
          </w:tcPr>
          <w:p w:rsidR="00F87967" w:rsidRPr="006C0A99" w:rsidRDefault="00F87967" w:rsidP="00611B68">
            <w:pPr>
              <w:suppressAutoHyphens/>
              <w:spacing w:after="0" w:line="240" w:lineRule="auto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1. </w:t>
            </w:r>
            <w:r w:rsidR="00611B68" w:rsidRPr="00D811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Основні повноваження </w:t>
            </w:r>
            <w:bookmarkStart w:id="2" w:name="_Hlk63431555"/>
            <w:r w:rsidR="00611B68" w:rsidRPr="00D811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контролера І категорії </w:t>
            </w:r>
            <w:r w:rsidR="00362A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1 відділення 4 </w:t>
            </w:r>
            <w:r w:rsidR="00611B68" w:rsidRPr="00D811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взводу охорони </w:t>
            </w:r>
            <w:r w:rsidR="00362A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             1 </w:t>
            </w:r>
            <w:r w:rsidR="00611B68" w:rsidRPr="00D811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підрозділу охорони </w:t>
            </w:r>
            <w:bookmarkEnd w:id="2"/>
            <w:r w:rsidR="00611B68" w:rsidRPr="00D811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територіального управління Служби судової охорони у Полтавській області</w:t>
            </w: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C605F6" w:rsidRPr="006C0A99" w:rsidTr="0043176E">
        <w:trPr>
          <w:gridAfter w:val="1"/>
          <w:wAfter w:w="90" w:type="dxa"/>
          <w:trHeight w:val="408"/>
        </w:trPr>
        <w:tc>
          <w:tcPr>
            <w:tcW w:w="9768" w:type="dxa"/>
            <w:gridSpan w:val="3"/>
          </w:tcPr>
          <w:p w:rsidR="00611B68" w:rsidRPr="00D81158" w:rsidRDefault="00611B68" w:rsidP="00611B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1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D8115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D81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1B68" w:rsidRPr="00D81158" w:rsidRDefault="00611B68" w:rsidP="00611B6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1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611B68" w:rsidRPr="00D81158" w:rsidRDefault="00611B68" w:rsidP="00611B68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7"/>
            <w:bookmarkEnd w:id="3"/>
            <w:r w:rsidRPr="00D81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611B68" w:rsidRPr="00D81158" w:rsidRDefault="00611B68" w:rsidP="00611B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4" w:name="n1898"/>
            <w:bookmarkEnd w:id="4"/>
            <w:r w:rsidRPr="00D81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611B68" w:rsidRDefault="00611B68" w:rsidP="00611B6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D81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D8115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6C0A99" w:rsidRPr="006C0A99" w:rsidRDefault="006C0A99" w:rsidP="00611B6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611B68" w:rsidRPr="00D81158" w:rsidRDefault="00611B68" w:rsidP="00611B68">
            <w:pPr>
              <w:spacing w:after="0" w:line="240" w:lineRule="auto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1158">
              <w:rPr>
                <w:rFonts w:ascii="Times New Roman" w:eastAsia="Calibri" w:hAnsi="Times New Roman" w:cs="Times New Roman"/>
                <w:sz w:val="24"/>
                <w:szCs w:val="24"/>
              </w:rPr>
              <w:t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3 260 гривень;</w:t>
            </w:r>
          </w:p>
          <w:p w:rsidR="00611B68" w:rsidRPr="00D81158" w:rsidRDefault="00611B68" w:rsidP="00611B68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8115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F87967" w:rsidRPr="006C0A99" w:rsidRDefault="00F87967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6C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F87967" w:rsidRPr="006C0A99" w:rsidRDefault="009A6160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</w:t>
            </w:r>
            <w:r w:rsidR="00F87967" w:rsidRPr="006C0A9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F87967" w:rsidRPr="006C0A99" w:rsidRDefault="00F87967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3) копії (копії) документа (документів) про освіту;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</w:t>
            </w:r>
            <w:r w:rsidR="009A616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х 40 мм;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12773">
              <w:rPr>
                <w:rFonts w:ascii="Times New Roman" w:eastAsia="Calibri" w:hAnsi="Times New Roman" w:cs="Times New Roman"/>
                <w:sz w:val="24"/>
                <w:szCs w:val="24"/>
              </w:rPr>
              <w:t>) декларація</w:t>
            </w:r>
            <w:r w:rsidR="00912773" w:rsidRPr="00912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773" w:rsidRPr="00912773">
              <w:rPr>
                <w:rFonts w:ascii="Times New Roman" w:hAnsi="Times New Roman" w:cs="Times New Roman"/>
                <w:sz w:val="24"/>
                <w:szCs w:val="24"/>
              </w:rPr>
              <w:t>особи, уповноваженої на виконання функцій держави або місцевого самоврядування за 2021</w:t>
            </w:r>
            <w:r w:rsidR="009127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773" w:rsidRPr="00912773"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r w:rsidRPr="00912773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Законом України «Про запобігання корупції». Тип 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6) копія трудової книжки (за наявності);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086);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7.1.) сертифікат нарколога (форма № 140/о);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7.2) сертифікат психіатра (форма № 122-2/0);</w:t>
            </w:r>
            <w:r w:rsidRPr="006C0A99">
              <w:rPr>
                <w:sz w:val="24"/>
                <w:szCs w:val="24"/>
              </w:rPr>
              <w:t xml:space="preserve"> 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8) копія військового квитка або посвідчення особи військовослужбовця (для військовозобов’язаних або військовослужбовців);</w:t>
            </w:r>
          </w:p>
          <w:p w:rsidR="00D941CC" w:rsidRPr="006C0A99" w:rsidRDefault="00D941CC" w:rsidP="00D941CC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9) довідка про відсутність судимості;</w:t>
            </w:r>
          </w:p>
          <w:p w:rsidR="009A6160" w:rsidRPr="00B636C6" w:rsidRDefault="009A6160" w:rsidP="009A61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10) 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9A6160" w:rsidRPr="00B636C6" w:rsidRDefault="009A6160" w:rsidP="009A6160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9A6160" w:rsidRPr="00B636C6" w:rsidRDefault="009A6160" w:rsidP="009A6160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F87967" w:rsidRDefault="009A6160" w:rsidP="009A6160">
            <w:pPr>
              <w:spacing w:after="0" w:line="240" w:lineRule="auto"/>
              <w:ind w:right="40" w:firstLine="7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23.12.2019 № 273 “Про затвердження Тимчасової інструкції з фізичної підготовки Служби судової охорони” зі змінами, внесеними наказами Служби судової охорони від 03.04.2020 №144, від 26.05.2020 №212 “Про внесення змін до інструкції Служби судової охорони” та від 08.04.2020 № 151 “Про організацію проведення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коронавірусом 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r w:rsidRPr="00B636C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F87967" w:rsidRPr="006C0A99" w:rsidRDefault="00F87967" w:rsidP="00E33E56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2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 w:rsidR="001C2C3A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09.00</w:t>
            </w:r>
            <w:r w:rsidR="001C2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  <w:r w:rsidR="001C2C3A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62A7C">
              <w:rPr>
                <w:rFonts w:ascii="Times New Roman" w:eastAsia="Calibri" w:hAnsi="Times New Roman" w:cs="Times New Roman"/>
                <w:sz w:val="24"/>
                <w:szCs w:val="24"/>
              </w:rPr>
              <w:t>11 лютого 2022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 до </w:t>
            </w:r>
            <w:r w:rsidR="001C2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09.00 год. </w:t>
            </w:r>
            <w:r w:rsidR="00362A7C">
              <w:rPr>
                <w:rFonts w:ascii="Times New Roman" w:eastAsia="Calibri" w:hAnsi="Times New Roman" w:cs="Times New Roman"/>
                <w:sz w:val="24"/>
                <w:szCs w:val="24"/>
              </w:rPr>
              <w:t>21 лютого 2022</w:t>
            </w:r>
            <w:r w:rsidR="001C2C3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року за адресою: м.</w:t>
            </w:r>
            <w:r w:rsidR="00071723"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Полтава, вул.</w:t>
            </w:r>
            <w:r w:rsidR="00071723"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територіальне управління Служби судової охорони у Полтавській області.</w:t>
            </w:r>
          </w:p>
          <w:p w:rsidR="00F87967" w:rsidRPr="006C0A99" w:rsidRDefault="009A6160" w:rsidP="00E33E56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F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B636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категорії взводу охорони </w:t>
            </w:r>
            <w:r w:rsidRPr="00702FC5">
              <w:rPr>
                <w:rFonts w:ascii="Times New Roman" w:eastAsia="Calibri" w:hAnsi="Times New Roman" w:cs="Times New Roman"/>
                <w:sz w:val="24"/>
                <w:szCs w:val="24"/>
              </w:rPr>
              <w:t>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F87967" w:rsidRPr="006C0A99" w:rsidRDefault="00F87967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87967" w:rsidRPr="006C0A99" w:rsidRDefault="00F87967" w:rsidP="00E33E56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 Полтава, вул. Соборності, 17, територіальне управління Служби судової охорони у Полтавській області </w:t>
            </w:r>
            <w:r w:rsidR="00362A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C2C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362A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лютого 2022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року</w:t>
            </w:r>
            <w:r w:rsidR="001C2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12</w:t>
            </w:r>
            <w:r w:rsidR="001C2C3A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  <w:r w:rsidR="001C2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87967" w:rsidRPr="006C0A99" w:rsidRDefault="00F87967" w:rsidP="00E33E56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0A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7967" w:rsidRDefault="00071723" w:rsidP="00E33E56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E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Власов Микола Вікторович</w:t>
            </w:r>
            <w:r w:rsidR="00F87967" w:rsidRPr="002A0E9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87967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050-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 w:rsidR="00F87967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09-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70</w:t>
            </w:r>
            <w:r w:rsidR="00F87967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C0A9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76</w:t>
            </w:r>
            <w:r w:rsidR="00F87967" w:rsidRPr="006C0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(0532)641422, </w:t>
            </w:r>
            <w:hyperlink r:id="rId8" w:history="1">
              <w:r w:rsidR="009A6160" w:rsidRPr="00E3379A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vrp.pl@sso.gov.ua</w:t>
              </w:r>
            </w:hyperlink>
          </w:p>
          <w:p w:rsidR="00F87967" w:rsidRPr="006C0A99" w:rsidRDefault="00F87967" w:rsidP="00E33E56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3176E" w:rsidRPr="00EF5E3A" w:rsidTr="0043176E">
        <w:trPr>
          <w:gridBefore w:val="1"/>
          <w:wBefore w:w="90" w:type="dxa"/>
          <w:trHeight w:val="408"/>
        </w:trPr>
        <w:tc>
          <w:tcPr>
            <w:tcW w:w="9768" w:type="dxa"/>
            <w:gridSpan w:val="3"/>
          </w:tcPr>
          <w:p w:rsidR="0043176E" w:rsidRPr="00E33E56" w:rsidRDefault="0043176E" w:rsidP="00BB3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5E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E33E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43176E" w:rsidRPr="00EF5E3A" w:rsidRDefault="0043176E" w:rsidP="00BB3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3176E" w:rsidRPr="00E17F05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17F05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F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048" w:type="dxa"/>
            <w:gridSpan w:val="2"/>
          </w:tcPr>
          <w:p w:rsidR="0043176E" w:rsidRPr="00E17F05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F05">
              <w:rPr>
                <w:rFonts w:ascii="Times New Roman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43176E" w:rsidRPr="00E17F05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17F05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F0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048" w:type="dxa"/>
            <w:gridSpan w:val="2"/>
            <w:hideMark/>
          </w:tcPr>
          <w:p w:rsidR="0043176E" w:rsidRPr="00E17F05" w:rsidRDefault="0043176E" w:rsidP="002A0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7F05">
              <w:rPr>
                <w:rFonts w:ascii="Times New Roman" w:hAnsi="Times New Roman" w:cs="Times New Roman"/>
                <w:sz w:val="24"/>
                <w:szCs w:val="24"/>
              </w:rPr>
              <w:t>у державних органах влади, органах системи правосуддя, правоохоронних органах або військових формуваннях - не менше ніж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17F05">
              <w:rPr>
                <w:rFonts w:ascii="Times New Roman" w:hAnsi="Times New Roman" w:cs="Times New Roman"/>
                <w:sz w:val="24"/>
                <w:szCs w:val="24"/>
              </w:rPr>
              <w:t xml:space="preserve"> рік; (падати підтверджуючі документи)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33E56" w:rsidRDefault="0043176E" w:rsidP="00BB356D">
            <w:pPr>
              <w:spacing w:after="0" w:line="240" w:lineRule="atLeas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048" w:type="dxa"/>
            <w:gridSpan w:val="2"/>
            <w:hideMark/>
          </w:tcPr>
          <w:p w:rsidR="0043176E" w:rsidRPr="00E33E56" w:rsidRDefault="0043176E" w:rsidP="002A0E91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9768" w:type="dxa"/>
            <w:gridSpan w:val="3"/>
          </w:tcPr>
          <w:p w:rsidR="0043176E" w:rsidRPr="00E33E56" w:rsidRDefault="0043176E" w:rsidP="002A0E91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Вимоги до компетентності</w:t>
            </w: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33E56" w:rsidRDefault="0043176E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048" w:type="dxa"/>
            <w:gridSpan w:val="2"/>
            <w:shd w:val="clear" w:color="auto" w:fill="FFFFFF"/>
          </w:tcPr>
          <w:p w:rsidR="0043176E" w:rsidRPr="00E33E56" w:rsidRDefault="0043176E" w:rsidP="002A0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організація роботи та контроль;</w:t>
            </w:r>
          </w:p>
          <w:p w:rsidR="0043176E" w:rsidRPr="00E33E56" w:rsidRDefault="0043176E" w:rsidP="002A0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управління людськими ресурсами;</w:t>
            </w:r>
          </w:p>
          <w:p w:rsidR="0043176E" w:rsidRPr="00E33E56" w:rsidRDefault="0043176E" w:rsidP="002A0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мотивувати підлеглих;</w:t>
            </w:r>
          </w:p>
          <w:p w:rsidR="0043176E" w:rsidRPr="00E33E56" w:rsidRDefault="0043176E" w:rsidP="002A0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43176E" w:rsidRPr="00E33E56" w:rsidRDefault="0043176E" w:rsidP="002A0E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33E56" w:rsidRDefault="0043176E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працювати в колективі</w:t>
            </w:r>
          </w:p>
        </w:tc>
        <w:tc>
          <w:tcPr>
            <w:tcW w:w="6048" w:type="dxa"/>
            <w:gridSpan w:val="2"/>
            <w:shd w:val="clear" w:color="auto" w:fill="FFFFFF"/>
            <w:hideMark/>
          </w:tcPr>
          <w:p w:rsidR="0043176E" w:rsidRPr="00E33E56" w:rsidRDefault="0043176E" w:rsidP="00BB35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щирість та відкритість;</w:t>
            </w:r>
          </w:p>
          <w:p w:rsidR="0043176E" w:rsidRPr="00E33E56" w:rsidRDefault="0043176E" w:rsidP="00BB35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орієнтація на досягнення ефективного результату діяльності підрозділу;</w:t>
            </w:r>
          </w:p>
          <w:p w:rsidR="0043176E" w:rsidRPr="00E33E56" w:rsidRDefault="0043176E" w:rsidP="00BB35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рівне ставлення та повага до колег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33E56" w:rsidRDefault="0043176E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Аналітичні здібності</w:t>
            </w:r>
          </w:p>
        </w:tc>
        <w:tc>
          <w:tcPr>
            <w:tcW w:w="6048" w:type="dxa"/>
            <w:gridSpan w:val="2"/>
            <w:shd w:val="clear" w:color="auto" w:fill="FFFFFF"/>
          </w:tcPr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здатність систематизувати, узагальнювати інформацію;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гнучкість;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проникливість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33E56" w:rsidRDefault="0043176E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Взаємодія з територіальними підрозділами </w:t>
            </w:r>
          </w:p>
        </w:tc>
        <w:tc>
          <w:tcPr>
            <w:tcW w:w="6048" w:type="dxa"/>
            <w:gridSpan w:val="2"/>
            <w:shd w:val="clear" w:color="auto" w:fill="FFFFFF"/>
            <w:hideMark/>
          </w:tcPr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33E56" w:rsidRDefault="0043176E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Особистісні компетенції</w:t>
            </w:r>
          </w:p>
        </w:tc>
        <w:tc>
          <w:tcPr>
            <w:tcW w:w="6048" w:type="dxa"/>
            <w:gridSpan w:val="2"/>
            <w:shd w:val="clear" w:color="auto" w:fill="FFFFFF"/>
          </w:tcPr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комунікабельність, принциповість, рішучість та наполегливість під час виконання поставлених завдань;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</w:p>
          <w:p w:rsidR="0043176E" w:rsidRPr="00E33E56" w:rsidRDefault="0043176E" w:rsidP="00BB35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</w:p>
          <w:p w:rsidR="0043176E" w:rsidRPr="00E33E56" w:rsidRDefault="0043176E" w:rsidP="00BB356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  <w:shd w:val="clear" w:color="auto" w:fill="FFFFFF"/>
            <w:hideMark/>
          </w:tcPr>
          <w:p w:rsidR="0043176E" w:rsidRPr="00E33E56" w:rsidRDefault="0043176E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 Забезпечення охорони об’єктів системи правосуддя</w:t>
            </w:r>
          </w:p>
        </w:tc>
        <w:tc>
          <w:tcPr>
            <w:tcW w:w="6048" w:type="dxa"/>
            <w:gridSpan w:val="2"/>
            <w:shd w:val="clear" w:color="auto" w:fill="FFFFFF"/>
          </w:tcPr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 діяльність судових та правоохоронних органів;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 розмежування їх компетенції, порядок забезпечення їх співпраці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33E56" w:rsidRDefault="0043176E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7. Робота з інформацією </w:t>
            </w:r>
          </w:p>
        </w:tc>
        <w:tc>
          <w:tcPr>
            <w:tcW w:w="6048" w:type="dxa"/>
            <w:gridSpan w:val="2"/>
            <w:hideMark/>
          </w:tcPr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2A0E91" w:rsidRPr="00E33E56" w:rsidTr="0043176E">
        <w:trPr>
          <w:gridBefore w:val="1"/>
          <w:wBefore w:w="90" w:type="dxa"/>
          <w:trHeight w:val="408"/>
        </w:trPr>
        <w:tc>
          <w:tcPr>
            <w:tcW w:w="9768" w:type="dxa"/>
            <w:gridSpan w:val="3"/>
          </w:tcPr>
          <w:p w:rsidR="002A0E91" w:rsidRPr="00E33E56" w:rsidRDefault="002A0E91" w:rsidP="00BB3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2A0E91" w:rsidRPr="00E33E56" w:rsidRDefault="002A0E91" w:rsidP="00BB3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33E56" w:rsidRDefault="0043176E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048" w:type="dxa"/>
            <w:gridSpan w:val="2"/>
          </w:tcPr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:rsidR="0043176E" w:rsidRPr="00E33E56" w:rsidRDefault="0043176E" w:rsidP="00BB3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176E" w:rsidRPr="00E33E56" w:rsidTr="0043176E">
        <w:trPr>
          <w:gridBefore w:val="1"/>
          <w:wBefore w:w="90" w:type="dxa"/>
          <w:trHeight w:val="408"/>
        </w:trPr>
        <w:tc>
          <w:tcPr>
            <w:tcW w:w="3720" w:type="dxa"/>
            <w:hideMark/>
          </w:tcPr>
          <w:p w:rsidR="0043176E" w:rsidRPr="00E33E56" w:rsidRDefault="0043176E" w:rsidP="00BB35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</w:tc>
        <w:tc>
          <w:tcPr>
            <w:tcW w:w="6048" w:type="dxa"/>
            <w:gridSpan w:val="2"/>
          </w:tcPr>
          <w:p w:rsidR="0043176E" w:rsidRPr="00E33E56" w:rsidRDefault="0043176E" w:rsidP="00BB356D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знання:</w:t>
            </w:r>
          </w:p>
          <w:p w:rsidR="0043176E" w:rsidRPr="00E33E56" w:rsidRDefault="0043176E" w:rsidP="00BB356D">
            <w:pPr>
              <w:spacing w:after="0" w:line="240" w:lineRule="auto"/>
              <w:ind w:left="-5"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:rsidR="0043176E" w:rsidRPr="00E33E56" w:rsidRDefault="0043176E" w:rsidP="00BB356D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43176E" w:rsidRPr="00E33E56" w:rsidRDefault="0043176E" w:rsidP="002A0E91">
            <w:pPr>
              <w:spacing w:after="0" w:line="240" w:lineRule="auto"/>
              <w:ind w:left="-5" w:right="96" w:hanging="1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</w:t>
            </w:r>
            <w:r w:rsidR="00E12B5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E33E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рони.</w:t>
            </w:r>
          </w:p>
        </w:tc>
      </w:tr>
    </w:tbl>
    <w:p w:rsidR="00E75862" w:rsidRDefault="00E75862" w:rsidP="00F87967">
      <w:pPr>
        <w:spacing w:after="0"/>
        <w:ind w:hanging="142"/>
        <w:rPr>
          <w:rFonts w:ascii="Times New Roman" w:hAnsi="Times New Roman"/>
          <w:b/>
          <w:sz w:val="28"/>
          <w:szCs w:val="28"/>
        </w:rPr>
      </w:pPr>
    </w:p>
    <w:sectPr w:rsidR="00E75862" w:rsidSect="00E12B57">
      <w:headerReference w:type="default" r:id="rId9"/>
      <w:pgSz w:w="11906" w:h="16838"/>
      <w:pgMar w:top="426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B20" w:rsidRDefault="00533B20" w:rsidP="00AE1D94">
      <w:pPr>
        <w:spacing w:after="0" w:line="240" w:lineRule="auto"/>
      </w:pPr>
      <w:r>
        <w:separator/>
      </w:r>
    </w:p>
  </w:endnote>
  <w:endnote w:type="continuationSeparator" w:id="0">
    <w:p w:rsidR="00533B20" w:rsidRDefault="00533B20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B20" w:rsidRDefault="00533B20" w:rsidP="00AE1D94">
      <w:pPr>
        <w:spacing w:after="0" w:line="240" w:lineRule="auto"/>
      </w:pPr>
      <w:r>
        <w:separator/>
      </w:r>
    </w:p>
  </w:footnote>
  <w:footnote w:type="continuationSeparator" w:id="0">
    <w:p w:rsidR="00533B20" w:rsidRDefault="00533B20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611B68" w:rsidRDefault="00611B68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1C1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1B68" w:rsidRDefault="00611B6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1343E"/>
    <w:rsid w:val="0003079E"/>
    <w:rsid w:val="00031D52"/>
    <w:rsid w:val="00031DA5"/>
    <w:rsid w:val="00032E9D"/>
    <w:rsid w:val="0003324F"/>
    <w:rsid w:val="00040331"/>
    <w:rsid w:val="000444CB"/>
    <w:rsid w:val="00050B36"/>
    <w:rsid w:val="000648BC"/>
    <w:rsid w:val="00065716"/>
    <w:rsid w:val="00071723"/>
    <w:rsid w:val="00074736"/>
    <w:rsid w:val="00075331"/>
    <w:rsid w:val="00080FAD"/>
    <w:rsid w:val="00081E56"/>
    <w:rsid w:val="00083146"/>
    <w:rsid w:val="000845ED"/>
    <w:rsid w:val="00093490"/>
    <w:rsid w:val="000C036E"/>
    <w:rsid w:val="000C6240"/>
    <w:rsid w:val="000C6ADD"/>
    <w:rsid w:val="000D0530"/>
    <w:rsid w:val="000D13B6"/>
    <w:rsid w:val="000D19C4"/>
    <w:rsid w:val="000D5940"/>
    <w:rsid w:val="000E36B4"/>
    <w:rsid w:val="000E44BC"/>
    <w:rsid w:val="000F3BD0"/>
    <w:rsid w:val="000F68FD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5BB4"/>
    <w:rsid w:val="00141D0E"/>
    <w:rsid w:val="00154B96"/>
    <w:rsid w:val="00157C1A"/>
    <w:rsid w:val="0016047A"/>
    <w:rsid w:val="00172D4F"/>
    <w:rsid w:val="001803A0"/>
    <w:rsid w:val="001975FD"/>
    <w:rsid w:val="001A5160"/>
    <w:rsid w:val="001A6F18"/>
    <w:rsid w:val="001B5108"/>
    <w:rsid w:val="001C2C3A"/>
    <w:rsid w:val="001C4786"/>
    <w:rsid w:val="001C5FB2"/>
    <w:rsid w:val="001D0055"/>
    <w:rsid w:val="001D5744"/>
    <w:rsid w:val="001E1B74"/>
    <w:rsid w:val="001F0C78"/>
    <w:rsid w:val="001F2B4C"/>
    <w:rsid w:val="001F5CBA"/>
    <w:rsid w:val="00204C61"/>
    <w:rsid w:val="002139B4"/>
    <w:rsid w:val="0021755E"/>
    <w:rsid w:val="00217FC2"/>
    <w:rsid w:val="00226654"/>
    <w:rsid w:val="002357E4"/>
    <w:rsid w:val="00237FD2"/>
    <w:rsid w:val="002456EB"/>
    <w:rsid w:val="00246DD8"/>
    <w:rsid w:val="002503B5"/>
    <w:rsid w:val="0025285B"/>
    <w:rsid w:val="00252F77"/>
    <w:rsid w:val="00257BB7"/>
    <w:rsid w:val="00286312"/>
    <w:rsid w:val="00294D95"/>
    <w:rsid w:val="002963F1"/>
    <w:rsid w:val="00297F17"/>
    <w:rsid w:val="002A0E91"/>
    <w:rsid w:val="002B6FF5"/>
    <w:rsid w:val="002C1757"/>
    <w:rsid w:val="002E4857"/>
    <w:rsid w:val="002F29DD"/>
    <w:rsid w:val="0031562F"/>
    <w:rsid w:val="00316336"/>
    <w:rsid w:val="0032465E"/>
    <w:rsid w:val="00330BB3"/>
    <w:rsid w:val="003332A8"/>
    <w:rsid w:val="00341DD4"/>
    <w:rsid w:val="003422A6"/>
    <w:rsid w:val="00362A7C"/>
    <w:rsid w:val="00364328"/>
    <w:rsid w:val="00371F2E"/>
    <w:rsid w:val="00382876"/>
    <w:rsid w:val="00382896"/>
    <w:rsid w:val="00387B2E"/>
    <w:rsid w:val="00397540"/>
    <w:rsid w:val="003A00F9"/>
    <w:rsid w:val="003A13CA"/>
    <w:rsid w:val="003A1B28"/>
    <w:rsid w:val="003A2AB8"/>
    <w:rsid w:val="003B6CDC"/>
    <w:rsid w:val="003C381A"/>
    <w:rsid w:val="003D0BBD"/>
    <w:rsid w:val="003E38A6"/>
    <w:rsid w:val="003E5371"/>
    <w:rsid w:val="003E5DCA"/>
    <w:rsid w:val="003E632F"/>
    <w:rsid w:val="003E7F5D"/>
    <w:rsid w:val="003F2E0F"/>
    <w:rsid w:val="00401F12"/>
    <w:rsid w:val="00423E25"/>
    <w:rsid w:val="00427E7E"/>
    <w:rsid w:val="0043176E"/>
    <w:rsid w:val="00442697"/>
    <w:rsid w:val="00444683"/>
    <w:rsid w:val="00444C8E"/>
    <w:rsid w:val="00456C72"/>
    <w:rsid w:val="00457397"/>
    <w:rsid w:val="00457DB7"/>
    <w:rsid w:val="004640C9"/>
    <w:rsid w:val="00470F8C"/>
    <w:rsid w:val="00482634"/>
    <w:rsid w:val="004973AE"/>
    <w:rsid w:val="004A4532"/>
    <w:rsid w:val="004B3770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41DC"/>
    <w:rsid w:val="004F559D"/>
    <w:rsid w:val="004F7B04"/>
    <w:rsid w:val="0050006A"/>
    <w:rsid w:val="00510314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7C95"/>
    <w:rsid w:val="00570332"/>
    <w:rsid w:val="00572836"/>
    <w:rsid w:val="005A6E46"/>
    <w:rsid w:val="005B17C7"/>
    <w:rsid w:val="005D04E7"/>
    <w:rsid w:val="005D19CC"/>
    <w:rsid w:val="005D546D"/>
    <w:rsid w:val="005E1F4A"/>
    <w:rsid w:val="005E2609"/>
    <w:rsid w:val="005F6F21"/>
    <w:rsid w:val="00600C9A"/>
    <w:rsid w:val="00611B68"/>
    <w:rsid w:val="00616710"/>
    <w:rsid w:val="00622FD6"/>
    <w:rsid w:val="00631C15"/>
    <w:rsid w:val="0063234F"/>
    <w:rsid w:val="006623CF"/>
    <w:rsid w:val="00662F4E"/>
    <w:rsid w:val="00664844"/>
    <w:rsid w:val="006773FB"/>
    <w:rsid w:val="00686458"/>
    <w:rsid w:val="0069383A"/>
    <w:rsid w:val="006A70C0"/>
    <w:rsid w:val="006B47F8"/>
    <w:rsid w:val="006B6D91"/>
    <w:rsid w:val="006C0A99"/>
    <w:rsid w:val="006C30F5"/>
    <w:rsid w:val="006C72F7"/>
    <w:rsid w:val="006D109E"/>
    <w:rsid w:val="006E0962"/>
    <w:rsid w:val="006E79B0"/>
    <w:rsid w:val="006F16FE"/>
    <w:rsid w:val="00700593"/>
    <w:rsid w:val="00702FC5"/>
    <w:rsid w:val="007100A2"/>
    <w:rsid w:val="0073613C"/>
    <w:rsid w:val="00736788"/>
    <w:rsid w:val="007608AE"/>
    <w:rsid w:val="00764AC0"/>
    <w:rsid w:val="0078150F"/>
    <w:rsid w:val="00792EEB"/>
    <w:rsid w:val="007A12CF"/>
    <w:rsid w:val="007A27B2"/>
    <w:rsid w:val="007A2C9E"/>
    <w:rsid w:val="007A62A2"/>
    <w:rsid w:val="007B0465"/>
    <w:rsid w:val="007B3216"/>
    <w:rsid w:val="007C23B9"/>
    <w:rsid w:val="007D0DCA"/>
    <w:rsid w:val="007E14C5"/>
    <w:rsid w:val="007E38A0"/>
    <w:rsid w:val="00812E79"/>
    <w:rsid w:val="00834536"/>
    <w:rsid w:val="00836F42"/>
    <w:rsid w:val="00840AD2"/>
    <w:rsid w:val="00844D19"/>
    <w:rsid w:val="008461F0"/>
    <w:rsid w:val="0085447B"/>
    <w:rsid w:val="00854AA2"/>
    <w:rsid w:val="00855F79"/>
    <w:rsid w:val="00863583"/>
    <w:rsid w:val="00867398"/>
    <w:rsid w:val="008724C3"/>
    <w:rsid w:val="0087315C"/>
    <w:rsid w:val="00876B0C"/>
    <w:rsid w:val="00897962"/>
    <w:rsid w:val="008A2D74"/>
    <w:rsid w:val="008B0E35"/>
    <w:rsid w:val="008B5D15"/>
    <w:rsid w:val="008E1A01"/>
    <w:rsid w:val="008E43BF"/>
    <w:rsid w:val="008F18FF"/>
    <w:rsid w:val="008F1CB1"/>
    <w:rsid w:val="008F7F9D"/>
    <w:rsid w:val="00904A3B"/>
    <w:rsid w:val="00912773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3D59"/>
    <w:rsid w:val="009677C7"/>
    <w:rsid w:val="00967CFB"/>
    <w:rsid w:val="00972219"/>
    <w:rsid w:val="0097524F"/>
    <w:rsid w:val="00980C46"/>
    <w:rsid w:val="00992239"/>
    <w:rsid w:val="009A463A"/>
    <w:rsid w:val="009A6160"/>
    <w:rsid w:val="009B1DD8"/>
    <w:rsid w:val="009B3C76"/>
    <w:rsid w:val="009C39AB"/>
    <w:rsid w:val="009C5E72"/>
    <w:rsid w:val="009D0513"/>
    <w:rsid w:val="009D0A61"/>
    <w:rsid w:val="009D2AE4"/>
    <w:rsid w:val="009D46E9"/>
    <w:rsid w:val="009E019B"/>
    <w:rsid w:val="00A00998"/>
    <w:rsid w:val="00A0593A"/>
    <w:rsid w:val="00A1265D"/>
    <w:rsid w:val="00A128A2"/>
    <w:rsid w:val="00A13806"/>
    <w:rsid w:val="00A15473"/>
    <w:rsid w:val="00A21139"/>
    <w:rsid w:val="00A36814"/>
    <w:rsid w:val="00A419E2"/>
    <w:rsid w:val="00A42DAF"/>
    <w:rsid w:val="00A52C12"/>
    <w:rsid w:val="00A553C5"/>
    <w:rsid w:val="00A56B31"/>
    <w:rsid w:val="00A72D41"/>
    <w:rsid w:val="00A73CBE"/>
    <w:rsid w:val="00A81A5F"/>
    <w:rsid w:val="00A81B19"/>
    <w:rsid w:val="00A92294"/>
    <w:rsid w:val="00AB3D29"/>
    <w:rsid w:val="00AB74E4"/>
    <w:rsid w:val="00AB78FD"/>
    <w:rsid w:val="00AC0432"/>
    <w:rsid w:val="00AC0606"/>
    <w:rsid w:val="00AC3205"/>
    <w:rsid w:val="00AD234A"/>
    <w:rsid w:val="00AD41DF"/>
    <w:rsid w:val="00AD476B"/>
    <w:rsid w:val="00AE10E4"/>
    <w:rsid w:val="00AE1D94"/>
    <w:rsid w:val="00AE662A"/>
    <w:rsid w:val="00AE6ACD"/>
    <w:rsid w:val="00AF0EA3"/>
    <w:rsid w:val="00B0038A"/>
    <w:rsid w:val="00B01427"/>
    <w:rsid w:val="00B03B9B"/>
    <w:rsid w:val="00B06F4A"/>
    <w:rsid w:val="00B11904"/>
    <w:rsid w:val="00B16568"/>
    <w:rsid w:val="00B31A7C"/>
    <w:rsid w:val="00B35434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90531"/>
    <w:rsid w:val="00B91941"/>
    <w:rsid w:val="00B932B9"/>
    <w:rsid w:val="00B95E49"/>
    <w:rsid w:val="00BA1DA6"/>
    <w:rsid w:val="00BA5B80"/>
    <w:rsid w:val="00BD5944"/>
    <w:rsid w:val="00BE6BED"/>
    <w:rsid w:val="00BE6FC4"/>
    <w:rsid w:val="00BE78D4"/>
    <w:rsid w:val="00BF02EC"/>
    <w:rsid w:val="00C03163"/>
    <w:rsid w:val="00C054F2"/>
    <w:rsid w:val="00C060B1"/>
    <w:rsid w:val="00C10988"/>
    <w:rsid w:val="00C20970"/>
    <w:rsid w:val="00C221EC"/>
    <w:rsid w:val="00C23414"/>
    <w:rsid w:val="00C46FB2"/>
    <w:rsid w:val="00C47BE8"/>
    <w:rsid w:val="00C51E2F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4140"/>
    <w:rsid w:val="00C64BD4"/>
    <w:rsid w:val="00C66392"/>
    <w:rsid w:val="00C66BD5"/>
    <w:rsid w:val="00C7484E"/>
    <w:rsid w:val="00C74FFC"/>
    <w:rsid w:val="00C8611F"/>
    <w:rsid w:val="00C87CCE"/>
    <w:rsid w:val="00C92118"/>
    <w:rsid w:val="00CA316D"/>
    <w:rsid w:val="00CB3E1D"/>
    <w:rsid w:val="00CB457A"/>
    <w:rsid w:val="00CC2780"/>
    <w:rsid w:val="00CC5269"/>
    <w:rsid w:val="00CC77E6"/>
    <w:rsid w:val="00CD5BE6"/>
    <w:rsid w:val="00CD6CD1"/>
    <w:rsid w:val="00CE3816"/>
    <w:rsid w:val="00CE7A96"/>
    <w:rsid w:val="00CF20CC"/>
    <w:rsid w:val="00CF3244"/>
    <w:rsid w:val="00CF494E"/>
    <w:rsid w:val="00CF6426"/>
    <w:rsid w:val="00CF7594"/>
    <w:rsid w:val="00D03D5B"/>
    <w:rsid w:val="00D06F03"/>
    <w:rsid w:val="00D24012"/>
    <w:rsid w:val="00D30E1C"/>
    <w:rsid w:val="00D40E50"/>
    <w:rsid w:val="00D5789E"/>
    <w:rsid w:val="00D63CA7"/>
    <w:rsid w:val="00D65EB5"/>
    <w:rsid w:val="00D660D5"/>
    <w:rsid w:val="00D670CB"/>
    <w:rsid w:val="00D74675"/>
    <w:rsid w:val="00D80351"/>
    <w:rsid w:val="00D825A8"/>
    <w:rsid w:val="00D941CC"/>
    <w:rsid w:val="00DA447B"/>
    <w:rsid w:val="00DB2587"/>
    <w:rsid w:val="00DB7059"/>
    <w:rsid w:val="00DC693C"/>
    <w:rsid w:val="00DD0289"/>
    <w:rsid w:val="00DD076A"/>
    <w:rsid w:val="00DE02EF"/>
    <w:rsid w:val="00DE161C"/>
    <w:rsid w:val="00DE265C"/>
    <w:rsid w:val="00DE2AB3"/>
    <w:rsid w:val="00DE46C4"/>
    <w:rsid w:val="00DE495C"/>
    <w:rsid w:val="00DF33BC"/>
    <w:rsid w:val="00DF36CA"/>
    <w:rsid w:val="00E0103D"/>
    <w:rsid w:val="00E0364E"/>
    <w:rsid w:val="00E041B5"/>
    <w:rsid w:val="00E10349"/>
    <w:rsid w:val="00E12B57"/>
    <w:rsid w:val="00E13F83"/>
    <w:rsid w:val="00E17F05"/>
    <w:rsid w:val="00E2006C"/>
    <w:rsid w:val="00E21F6B"/>
    <w:rsid w:val="00E25130"/>
    <w:rsid w:val="00E25ED1"/>
    <w:rsid w:val="00E25F6A"/>
    <w:rsid w:val="00E30B9B"/>
    <w:rsid w:val="00E33E56"/>
    <w:rsid w:val="00E503BF"/>
    <w:rsid w:val="00E53C13"/>
    <w:rsid w:val="00E542E8"/>
    <w:rsid w:val="00E563DF"/>
    <w:rsid w:val="00E57A19"/>
    <w:rsid w:val="00E62A65"/>
    <w:rsid w:val="00E67577"/>
    <w:rsid w:val="00E705DB"/>
    <w:rsid w:val="00E73920"/>
    <w:rsid w:val="00E73E26"/>
    <w:rsid w:val="00E75862"/>
    <w:rsid w:val="00E9007A"/>
    <w:rsid w:val="00EA59E4"/>
    <w:rsid w:val="00EB78BB"/>
    <w:rsid w:val="00EB7CD1"/>
    <w:rsid w:val="00EC046B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32F01"/>
    <w:rsid w:val="00F3413A"/>
    <w:rsid w:val="00F34753"/>
    <w:rsid w:val="00F348D0"/>
    <w:rsid w:val="00F62ABE"/>
    <w:rsid w:val="00F64B88"/>
    <w:rsid w:val="00F730D7"/>
    <w:rsid w:val="00F76324"/>
    <w:rsid w:val="00F8343A"/>
    <w:rsid w:val="00F87967"/>
    <w:rsid w:val="00F87CDD"/>
    <w:rsid w:val="00FA4953"/>
    <w:rsid w:val="00FC098E"/>
    <w:rsid w:val="00FC20ED"/>
    <w:rsid w:val="00FC7D45"/>
    <w:rsid w:val="00FD3FB7"/>
    <w:rsid w:val="00FD76F3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.pl@sso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352D8-9382-4A19-8C6D-97DE2481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5257</Words>
  <Characters>2998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208-Lilia</cp:lastModifiedBy>
  <cp:revision>2</cp:revision>
  <cp:lastPrinted>2022-02-10T13:59:00Z</cp:lastPrinted>
  <dcterms:created xsi:type="dcterms:W3CDTF">2022-02-10T14:03:00Z</dcterms:created>
  <dcterms:modified xsi:type="dcterms:W3CDTF">2022-02-10T14:03:00Z</dcterms:modified>
</cp:coreProperties>
</file>